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8CD99">
      <w:pPr>
        <w:rPr>
          <w:rFonts w:hint="eastAsia" w:ascii="黑体" w:hAnsi="宋体" w:eastAsia="黑体" w:cs="黑体"/>
          <w:sz w:val="32"/>
          <w:szCs w:val="32"/>
          <w:lang w:eastAsia="zh-CN"/>
        </w:rPr>
      </w:pPr>
      <w:r>
        <w:rPr>
          <w:rFonts w:hint="eastAsia" w:ascii="黑体" w:hAnsi="宋体" w:eastAsia="黑体" w:cs="黑体"/>
          <w:sz w:val="32"/>
          <w:szCs w:val="32"/>
          <w:lang w:bidi="ar"/>
        </w:rPr>
        <w:t>附件</w:t>
      </w:r>
      <w:r>
        <w:rPr>
          <w:rFonts w:hint="eastAsia" w:ascii="黑体" w:hAnsi="宋体" w:eastAsia="黑体" w:cs="黑体"/>
          <w:sz w:val="32"/>
          <w:szCs w:val="32"/>
          <w:lang w:val="en-US" w:eastAsia="zh-CN" w:bidi="ar"/>
        </w:rPr>
        <w:t>1</w:t>
      </w:r>
    </w:p>
    <w:p w14:paraId="34AE188B">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lang w:bidi="ar"/>
        </w:rPr>
        <w:t xml:space="preserve"> </w:t>
      </w:r>
    </w:p>
    <w:p w14:paraId="31EA718B">
      <w:pPr>
        <w:spacing w:line="600" w:lineRule="exact"/>
        <w:jc w:val="center"/>
        <w:rPr>
          <w:rFonts w:ascii="方正小标宋简体" w:hAnsi="仿宋" w:eastAsia="方正小标宋简体"/>
          <w:sz w:val="36"/>
          <w:szCs w:val="36"/>
        </w:rPr>
      </w:pPr>
      <w:r>
        <w:rPr>
          <w:rFonts w:hint="eastAsia" w:ascii="方正小标宋简体" w:hAnsi="方正小标宋简体" w:eastAsia="方正小标宋简体" w:cs="方正小标宋简体"/>
          <w:sz w:val="36"/>
          <w:szCs w:val="36"/>
          <w:lang w:bidi="ar"/>
        </w:rPr>
        <w:t>课程思政教学设计案例撰写相关说明</w:t>
      </w:r>
    </w:p>
    <w:p w14:paraId="14BBFCF8">
      <w:pPr>
        <w:spacing w:line="600" w:lineRule="exact"/>
        <w:ind w:firstLine="600" w:firstLineChars="200"/>
        <w:jc w:val="center"/>
        <w:rPr>
          <w:rFonts w:ascii="仿宋_GB2312" w:hAnsi="仿宋" w:eastAsia="仿宋_GB2312"/>
          <w:sz w:val="30"/>
          <w:szCs w:val="30"/>
        </w:rPr>
      </w:pPr>
      <w:r>
        <w:rPr>
          <w:rFonts w:hint="eastAsia" w:ascii="仿宋_GB2312" w:hAnsi="仿宋" w:eastAsia="仿宋_GB2312"/>
          <w:sz w:val="30"/>
          <w:szCs w:val="30"/>
          <w:lang w:bidi="ar"/>
        </w:rPr>
        <w:t xml:space="preserve"> </w:t>
      </w:r>
    </w:p>
    <w:p w14:paraId="60B9FC75">
      <w:pPr>
        <w:spacing w:line="600" w:lineRule="exact"/>
        <w:ind w:left="140" w:leftChars="67" w:firstLine="700" w:firstLineChars="250"/>
        <w:rPr>
          <w:rFonts w:ascii="仿宋_GB2312" w:hAnsi="仿宋" w:eastAsia="仿宋_GB2312"/>
          <w:sz w:val="28"/>
          <w:szCs w:val="28"/>
        </w:rPr>
      </w:pPr>
      <w:r>
        <w:rPr>
          <w:rFonts w:hint="eastAsia" w:ascii="楷体" w:hAnsi="楷体" w:eastAsia="楷体" w:cs="楷体"/>
          <w:sz w:val="28"/>
          <w:szCs w:val="28"/>
          <w:lang w:bidi="ar"/>
        </w:rPr>
        <w:t>（</w:t>
      </w:r>
      <w:r>
        <w:rPr>
          <w:rFonts w:hint="eastAsia" w:ascii="仿宋_GB2312" w:hAnsi="仿宋" w:eastAsia="仿宋_GB2312" w:cs="仿宋_GB2312"/>
          <w:sz w:val="28"/>
          <w:szCs w:val="28"/>
          <w:lang w:bidi="ar"/>
        </w:rPr>
        <w:t>说明：教学设计应确立系统思维，从本专业人才培养方案要求出发，</w:t>
      </w:r>
      <w:r>
        <w:rPr>
          <w:rFonts w:hint="eastAsia" w:ascii="黑体" w:hAnsi="宋体" w:eastAsia="黑体" w:cs="黑体"/>
          <w:sz w:val="28"/>
          <w:szCs w:val="28"/>
          <w:lang w:bidi="ar"/>
        </w:rPr>
        <w:t>设计思考整门课程</w:t>
      </w:r>
      <w:r>
        <w:rPr>
          <w:rFonts w:hint="eastAsia" w:ascii="仿宋_GB2312" w:hAnsi="仿宋" w:eastAsia="仿宋_GB2312" w:cs="仿宋_GB2312"/>
          <w:sz w:val="28"/>
          <w:szCs w:val="28"/>
          <w:lang w:bidi="ar"/>
        </w:rPr>
        <w:t>的课程思政目标、思路、方法、路径。文风简约，具有较强的可读性，表述清晰流畅。内容包括但不限于以下内容，不超过</w:t>
      </w:r>
      <w:r>
        <w:rPr>
          <w:rFonts w:hint="eastAsia" w:ascii="仿宋_GB2312" w:hAnsi="仿宋" w:eastAsia="仿宋_GB2312"/>
          <w:sz w:val="28"/>
          <w:szCs w:val="28"/>
          <w:lang w:bidi="ar"/>
        </w:rPr>
        <w:t xml:space="preserve">6000字）： </w:t>
      </w:r>
    </w:p>
    <w:p w14:paraId="3369F0E0">
      <w:pPr>
        <w:spacing w:line="600" w:lineRule="exact"/>
        <w:ind w:firstLine="560" w:firstLineChars="200"/>
        <w:rPr>
          <w:rFonts w:ascii="黑体" w:hAnsi="宋体" w:eastAsia="黑体"/>
          <w:sz w:val="28"/>
          <w:szCs w:val="28"/>
        </w:rPr>
      </w:pPr>
      <w:r>
        <w:rPr>
          <w:rFonts w:hint="eastAsia" w:ascii="黑体" w:hAnsi="宋体" w:eastAsia="黑体" w:cs="黑体"/>
          <w:sz w:val="28"/>
          <w:szCs w:val="28"/>
          <w:lang w:bidi="ar"/>
        </w:rPr>
        <w:t>一、课程简介</w:t>
      </w:r>
    </w:p>
    <w:p w14:paraId="1B255044">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课程名称：</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专业名称：</w:t>
      </w:r>
      <w:r>
        <w:rPr>
          <w:rFonts w:hint="eastAsia" w:ascii="仿宋_GB2312" w:hAnsi="仿宋" w:eastAsia="仿宋_GB2312"/>
          <w:sz w:val="28"/>
          <w:szCs w:val="28"/>
          <w:u w:val="single"/>
          <w:lang w:bidi="ar"/>
        </w:rPr>
        <w:t xml:space="preserve">                 </w:t>
      </w:r>
      <w:r>
        <w:rPr>
          <w:rFonts w:hint="eastAsia" w:ascii="仿宋_GB2312" w:hAnsi="仿宋" w:eastAsia="仿宋_GB2312"/>
          <w:sz w:val="28"/>
          <w:szCs w:val="28"/>
          <w:lang w:bidi="ar"/>
        </w:rPr>
        <w:t xml:space="preserve">        </w:t>
      </w:r>
    </w:p>
    <w:p w14:paraId="0574B62D">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学时学分：</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授课对象：</w:t>
      </w:r>
      <w:r>
        <w:rPr>
          <w:rFonts w:hint="eastAsia" w:ascii="仿宋_GB2312" w:hAnsi="仿宋" w:eastAsia="仿宋_GB2312"/>
          <w:sz w:val="28"/>
          <w:szCs w:val="28"/>
          <w:u w:val="single"/>
          <w:lang w:bidi="ar"/>
        </w:rPr>
        <w:t xml:space="preserve">                 </w:t>
      </w:r>
    </w:p>
    <w:p w14:paraId="50343084">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课程类别：</w:t>
      </w:r>
      <w:r>
        <w:rPr>
          <w:rFonts w:hint="eastAsia" w:ascii="仿宋_GB2312" w:hAnsi="仿宋" w:eastAsia="仿宋_GB2312"/>
          <w:sz w:val="28"/>
          <w:szCs w:val="28"/>
          <w:lang w:bidi="ar"/>
        </w:rPr>
        <w:t>□公共基础类课程</w:t>
      </w:r>
    </w:p>
    <w:p w14:paraId="21D0F6CA">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□专业教育课程</w:t>
      </w:r>
    </w:p>
    <w:p w14:paraId="363992EF">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□实践类课程</w:t>
      </w:r>
    </w:p>
    <w:p w14:paraId="339FBCEC">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如选择专业教育课程，请进一步选择：</w:t>
      </w:r>
    </w:p>
    <w:p w14:paraId="076BF730">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□专业基础类课程</w:t>
      </w:r>
    </w:p>
    <w:p w14:paraId="38285474">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□专业核心类课程</w:t>
      </w:r>
    </w:p>
    <w:p w14:paraId="7D69CE23">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□专业选修类课程</w:t>
      </w:r>
    </w:p>
    <w:p w14:paraId="0804773C">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相关介绍（不超过</w:t>
      </w:r>
      <w:r>
        <w:rPr>
          <w:rFonts w:hint="eastAsia" w:ascii="黑体" w:hAnsi="宋体" w:eastAsia="黑体"/>
          <w:sz w:val="28"/>
          <w:szCs w:val="28"/>
          <w:lang w:bidi="ar"/>
        </w:rPr>
        <w:t>300字）</w:t>
      </w:r>
    </w:p>
    <w:p w14:paraId="51621D00">
      <w:pPr>
        <w:spacing w:line="600" w:lineRule="exact"/>
        <w:ind w:firstLine="560" w:firstLineChars="200"/>
        <w:rPr>
          <w:rFonts w:ascii="仿宋_GB2312" w:hAnsi="仿宋" w:eastAsia="仿宋_GB2312" w:cs="仿宋_GB2312"/>
          <w:sz w:val="28"/>
          <w:szCs w:val="28"/>
          <w:lang w:bidi="ar"/>
        </w:rPr>
      </w:pPr>
      <w:r>
        <w:rPr>
          <w:rFonts w:hint="eastAsia" w:ascii="仿宋_GB2312" w:hAnsi="仿宋" w:eastAsia="仿宋_GB2312" w:cs="仿宋_GB2312"/>
          <w:sz w:val="28"/>
          <w:szCs w:val="28"/>
          <w:lang w:bidi="ar"/>
        </w:rPr>
        <w:t>建议包含以下内容：</w:t>
      </w:r>
    </w:p>
    <w:p w14:paraId="373B2947">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1.介绍本专业人才培养目标，从总体上说明学生应具备的知识素质和职业能力、就业领域、人才特色等要点。</w:t>
      </w:r>
    </w:p>
    <w:p w14:paraId="4DA7B8C4">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2.着重讲清楚本课程在专业人才培养方案课程体系中的所承载的功能作用。</w:t>
      </w:r>
    </w:p>
    <w:p w14:paraId="48D7C09A">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二、课程思政教学设计思路（不超过</w:t>
      </w:r>
      <w:r>
        <w:rPr>
          <w:rFonts w:hint="eastAsia" w:ascii="黑体" w:hAnsi="宋体" w:eastAsia="黑体"/>
          <w:sz w:val="28"/>
          <w:szCs w:val="28"/>
          <w:lang w:bidi="ar"/>
        </w:rPr>
        <w:t>500字）</w:t>
      </w:r>
    </w:p>
    <w:p w14:paraId="3A16D830">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14:paraId="40345DD5">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结合本校办学定位、专业特色和人才培养要求，立足课程本身教学目标要求和质量标准，提炼概括适切的思想政治教育元素，明确课程思政建设目标和内容重点。目标和内容描述不宜过于笼统概括，应该具体、精准。</w:t>
      </w:r>
    </w:p>
    <w:p w14:paraId="00035812">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2.围绕人才培养方案设定课程体系，讲清楚本门课程的课程思政建设在整个课程体系中所承载的功能与作用，体现与其他课程的联动与协同，明确具体的建设思路方案。</w:t>
      </w:r>
    </w:p>
    <w:p w14:paraId="22D93ED9">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三、课程思政教学设计与实践（不超过</w:t>
      </w:r>
      <w:r>
        <w:rPr>
          <w:rFonts w:hint="eastAsia" w:ascii="黑体" w:hAnsi="宋体" w:eastAsia="黑体"/>
          <w:sz w:val="28"/>
          <w:szCs w:val="28"/>
          <w:lang w:bidi="ar"/>
        </w:rPr>
        <w:t>4000字）</w:t>
      </w:r>
    </w:p>
    <w:p w14:paraId="1A69B1BF">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14:paraId="2DBC44A7">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整体介绍。对标课程质量标准，坚持“学生中心、产出导向、持续改进”，阐述本门课程在课程思政建设中的具体方法、举措，清晰呈现教师如何将课程思政融入课堂教学建设全过程。要坚决避免“贴标签”“两张皮”现象，体现科学适切融入。</w:t>
      </w:r>
    </w:p>
    <w:p w14:paraId="783B6B3B">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2.案例佐证。提供代表性的一堂课或2个左右知识点的完整教学设计和教学实施流程说明，尽可能细致地反映出教师的思考和教学设计，在文档中应提供1-3张教学活动或者课件的图片。</w:t>
      </w:r>
    </w:p>
    <w:p w14:paraId="33B70CD7">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四、课程思政成效评价（不超过</w:t>
      </w:r>
      <w:r>
        <w:rPr>
          <w:rFonts w:hint="eastAsia" w:ascii="黑体" w:hAnsi="宋体" w:eastAsia="黑体"/>
          <w:sz w:val="28"/>
          <w:szCs w:val="28"/>
          <w:lang w:bidi="ar"/>
        </w:rPr>
        <w:t>500字）</w:t>
      </w:r>
    </w:p>
    <w:p w14:paraId="7FA94784">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建议包含以下内容：提供能体现对课程思政效果评价有思考及提供证据的方法，重点是否提升课堂教学质量、是否增进学生价值认同、是否引导学生身体力行、学以致用等维度设计思考，具有可操作性。</w:t>
      </w:r>
    </w:p>
    <w:p w14:paraId="14BEB86A">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五、课程思政可供借鉴经验做法（不超过</w:t>
      </w:r>
      <w:r>
        <w:rPr>
          <w:rFonts w:hint="eastAsia" w:ascii="黑体" w:hAnsi="宋体" w:eastAsia="黑体"/>
          <w:sz w:val="28"/>
          <w:szCs w:val="28"/>
          <w:lang w:bidi="ar"/>
        </w:rPr>
        <w:t>500字）</w:t>
      </w:r>
    </w:p>
    <w:p w14:paraId="684B4295">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建议包含以下内容：围绕本课程建设，凝练产生的可供同行借鉴共享的课程思政经验方法等。</w:t>
      </w:r>
    </w:p>
    <w:p w14:paraId="74226F31">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六、课程思政教学反思（不超过</w:t>
      </w:r>
      <w:r>
        <w:rPr>
          <w:rFonts w:hint="eastAsia" w:ascii="黑体" w:hAnsi="宋体" w:eastAsia="黑体"/>
          <w:sz w:val="28"/>
          <w:szCs w:val="28"/>
          <w:lang w:bidi="ar"/>
        </w:rPr>
        <w:t>200字）</w:t>
      </w:r>
    </w:p>
    <w:p w14:paraId="7251DFCF">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建议包含以下内容：围绕本课程建设，提出若干在课程思政建设过程中需要进一步深入探索难点问题，启发同行思考。</w:t>
      </w:r>
      <w:bookmarkStart w:id="0" w:name="_Hlk96946435"/>
      <w:bookmarkEnd w:id="0"/>
    </w:p>
    <w:p w14:paraId="46997678">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14:paraId="24031B55">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14:paraId="5F1C8859">
      <w:pPr>
        <w:spacing w:line="560" w:lineRule="exact"/>
        <w:ind w:firstLine="554" w:firstLineChars="198"/>
        <w:rPr>
          <w:rFonts w:ascii="黑体" w:hAnsi="宋体" w:eastAsia="黑体"/>
          <w:sz w:val="28"/>
          <w:szCs w:val="28"/>
        </w:rPr>
      </w:pPr>
      <w:r>
        <w:rPr>
          <w:rFonts w:hint="eastAsia" w:ascii="黑体" w:hAnsi="宋体" w:eastAsia="黑体" w:cs="黑体"/>
          <w:sz w:val="28"/>
          <w:szCs w:val="28"/>
          <w:lang w:bidi="ar"/>
        </w:rPr>
        <w:t>重点提醒：相关设计须严格对照要求进行排版。</w:t>
      </w:r>
    </w:p>
    <w:p w14:paraId="20F65BBD">
      <w:pPr>
        <w:spacing w:line="560" w:lineRule="exact"/>
        <w:ind w:firstLine="554" w:firstLineChars="198"/>
        <w:rPr>
          <w:rFonts w:hint="eastAsia" w:ascii="仿宋_GB2312" w:hAnsi="仿宋" w:eastAsia="仿宋_GB2312" w:cs="仿宋_GB2312"/>
          <w:sz w:val="20"/>
          <w:szCs w:val="20"/>
          <w:lang w:val="en-US" w:eastAsia="zh-CN" w:bidi="ar"/>
        </w:rPr>
      </w:pPr>
      <w:r>
        <w:rPr>
          <w:rFonts w:hint="eastAsia" w:ascii="仿宋_GB2312" w:hAnsi="仿宋" w:eastAsia="仿宋_GB2312" w:cs="仿宋_GB2312"/>
          <w:sz w:val="28"/>
          <w:szCs w:val="28"/>
          <w:lang w:bidi="ar"/>
        </w:rPr>
        <w:t>【排版要求】页面设置：</w:t>
      </w:r>
      <w:r>
        <w:rPr>
          <w:rFonts w:hint="eastAsia" w:ascii="仿宋_GB2312" w:hAnsi="仿宋" w:eastAsia="仿宋_GB2312"/>
          <w:sz w:val="28"/>
          <w:szCs w:val="28"/>
          <w:lang w:bidi="ar"/>
        </w:rPr>
        <w:t>A4纸，上3.7厘米，下3.5厘米，左2.7厘米，右2.7厘米。大标题：三号宋体，加粗；一级标题，四号宋体，加粗；正文小四宋体。行间距：28磅。</w:t>
      </w:r>
      <w:bookmarkStart w:id="1" w:name="_GoBack"/>
      <w:bookmarkEnd w:id="1"/>
    </w:p>
    <w:sectPr>
      <w:footerReference r:id="rId3" w:type="default"/>
      <w:pgSz w:w="11906" w:h="16838"/>
      <w:pgMar w:top="1633" w:right="1440" w:bottom="1800"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FF1068-E456-4D3E-BB03-AF54EE21C5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97CABE18-C638-4AE3-9CB2-913BF79B1A8A}"/>
  </w:font>
  <w:font w:name="仿宋">
    <w:panose1 w:val="02010609060101010101"/>
    <w:charset w:val="86"/>
    <w:family w:val="modern"/>
    <w:pitch w:val="default"/>
    <w:sig w:usb0="800002BF" w:usb1="38CF7CFA" w:usb2="00000016" w:usb3="00000000" w:csb0="00040001" w:csb1="00000000"/>
    <w:embedRegular r:id="rId3" w:fontKey="{FF37123D-4567-4944-9E74-CB349C0B46C5}"/>
  </w:font>
  <w:font w:name="仿宋_GB2312">
    <w:panose1 w:val="02010609030101010101"/>
    <w:charset w:val="86"/>
    <w:family w:val="modern"/>
    <w:pitch w:val="default"/>
    <w:sig w:usb0="00000001" w:usb1="080E0000" w:usb2="00000000" w:usb3="00000000" w:csb0="00040000" w:csb1="00000000"/>
    <w:embedRegular r:id="rId4" w:fontKey="{E19C9131-BD48-4BAD-BEF4-9D67C0E46124}"/>
  </w:font>
  <w:font w:name="楷体">
    <w:panose1 w:val="02010609060101010101"/>
    <w:charset w:val="86"/>
    <w:family w:val="modern"/>
    <w:pitch w:val="default"/>
    <w:sig w:usb0="800002BF" w:usb1="38CF7CFA" w:usb2="00000016" w:usb3="00000000" w:csb0="00040001" w:csb1="00000000"/>
    <w:embedRegular r:id="rId5" w:fontKey="{4EBADDBF-2E83-4540-83F9-820E599CE864}"/>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17B">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TQ0NTlmNTFiNmJlMTFjZTQ3NzRkZTM3NzgxZWU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4E616D"/>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6664C"/>
    <w:rsid w:val="00C81759"/>
    <w:rsid w:val="00D61DAB"/>
    <w:rsid w:val="00E84421"/>
    <w:rsid w:val="00F03ADA"/>
    <w:rsid w:val="00F32B5B"/>
    <w:rsid w:val="00FD2AAD"/>
    <w:rsid w:val="0192775C"/>
    <w:rsid w:val="01D85CB8"/>
    <w:rsid w:val="01FC08A6"/>
    <w:rsid w:val="042E301D"/>
    <w:rsid w:val="04D015A3"/>
    <w:rsid w:val="04E377CC"/>
    <w:rsid w:val="05630A34"/>
    <w:rsid w:val="05AF76AE"/>
    <w:rsid w:val="05C15ACD"/>
    <w:rsid w:val="05F55029"/>
    <w:rsid w:val="06DD2008"/>
    <w:rsid w:val="07B04F69"/>
    <w:rsid w:val="07BE62CF"/>
    <w:rsid w:val="082C4FE6"/>
    <w:rsid w:val="09226F26"/>
    <w:rsid w:val="0963712E"/>
    <w:rsid w:val="0A586566"/>
    <w:rsid w:val="0A5A606F"/>
    <w:rsid w:val="0B310B66"/>
    <w:rsid w:val="0B770C6E"/>
    <w:rsid w:val="0CBD0903"/>
    <w:rsid w:val="0D984ECC"/>
    <w:rsid w:val="0E0D7668"/>
    <w:rsid w:val="0E214EC1"/>
    <w:rsid w:val="0EDF7256"/>
    <w:rsid w:val="0EE11390"/>
    <w:rsid w:val="0F6E2388"/>
    <w:rsid w:val="0FEE5277"/>
    <w:rsid w:val="1170063A"/>
    <w:rsid w:val="11D5049D"/>
    <w:rsid w:val="11F1104F"/>
    <w:rsid w:val="12040D82"/>
    <w:rsid w:val="125A4E46"/>
    <w:rsid w:val="13833F28"/>
    <w:rsid w:val="14775BA1"/>
    <w:rsid w:val="14CF1B1B"/>
    <w:rsid w:val="16BA4105"/>
    <w:rsid w:val="16D74CB7"/>
    <w:rsid w:val="18860743"/>
    <w:rsid w:val="18D155E3"/>
    <w:rsid w:val="19406B43"/>
    <w:rsid w:val="19BD63E6"/>
    <w:rsid w:val="19C84D8B"/>
    <w:rsid w:val="1C4D015E"/>
    <w:rsid w:val="1CA078F9"/>
    <w:rsid w:val="1D097B94"/>
    <w:rsid w:val="1D4E3848"/>
    <w:rsid w:val="1DD72298"/>
    <w:rsid w:val="1E510673"/>
    <w:rsid w:val="1EBF675C"/>
    <w:rsid w:val="20240EA3"/>
    <w:rsid w:val="20605D1D"/>
    <w:rsid w:val="21533ED2"/>
    <w:rsid w:val="21723F5A"/>
    <w:rsid w:val="21A41C3A"/>
    <w:rsid w:val="228F6446"/>
    <w:rsid w:val="23111551"/>
    <w:rsid w:val="241E3F25"/>
    <w:rsid w:val="24773635"/>
    <w:rsid w:val="24D00601"/>
    <w:rsid w:val="25207829"/>
    <w:rsid w:val="264A1001"/>
    <w:rsid w:val="26F64CE5"/>
    <w:rsid w:val="273E668C"/>
    <w:rsid w:val="27FD28FA"/>
    <w:rsid w:val="288440B2"/>
    <w:rsid w:val="28C36E49"/>
    <w:rsid w:val="29E21551"/>
    <w:rsid w:val="2A0E0598"/>
    <w:rsid w:val="2AA131BA"/>
    <w:rsid w:val="2ACB0237"/>
    <w:rsid w:val="2B6C1A1A"/>
    <w:rsid w:val="2BB24460"/>
    <w:rsid w:val="2C293467"/>
    <w:rsid w:val="2C7F752B"/>
    <w:rsid w:val="2CF27CFD"/>
    <w:rsid w:val="2DBF0527"/>
    <w:rsid w:val="2DC23B73"/>
    <w:rsid w:val="2E2920EE"/>
    <w:rsid w:val="2EB57234"/>
    <w:rsid w:val="2F371166"/>
    <w:rsid w:val="2F5D5462"/>
    <w:rsid w:val="2FDF006A"/>
    <w:rsid w:val="30492457"/>
    <w:rsid w:val="30517430"/>
    <w:rsid w:val="30EF6EDC"/>
    <w:rsid w:val="317E24A7"/>
    <w:rsid w:val="323808A8"/>
    <w:rsid w:val="32560D2E"/>
    <w:rsid w:val="328E04C8"/>
    <w:rsid w:val="32AE5CC5"/>
    <w:rsid w:val="32B67A1F"/>
    <w:rsid w:val="3511718E"/>
    <w:rsid w:val="35505F08"/>
    <w:rsid w:val="36E36908"/>
    <w:rsid w:val="372C0179"/>
    <w:rsid w:val="379876F3"/>
    <w:rsid w:val="37A95DA4"/>
    <w:rsid w:val="37F2750D"/>
    <w:rsid w:val="38483D6F"/>
    <w:rsid w:val="39E82BB3"/>
    <w:rsid w:val="3A371445"/>
    <w:rsid w:val="3AF31810"/>
    <w:rsid w:val="3BB15227"/>
    <w:rsid w:val="3BBB7E54"/>
    <w:rsid w:val="3CC316B6"/>
    <w:rsid w:val="3CE358B4"/>
    <w:rsid w:val="3D491BBB"/>
    <w:rsid w:val="3D9B618F"/>
    <w:rsid w:val="3DC456E6"/>
    <w:rsid w:val="3E1877DF"/>
    <w:rsid w:val="3E2D5039"/>
    <w:rsid w:val="3E703177"/>
    <w:rsid w:val="3F2D2E17"/>
    <w:rsid w:val="3FC7326B"/>
    <w:rsid w:val="3FF2C161"/>
    <w:rsid w:val="3FFF47B3"/>
    <w:rsid w:val="400E49F6"/>
    <w:rsid w:val="41CF16D3"/>
    <w:rsid w:val="42366486"/>
    <w:rsid w:val="42A67168"/>
    <w:rsid w:val="42AC04F6"/>
    <w:rsid w:val="43217136"/>
    <w:rsid w:val="43762FDE"/>
    <w:rsid w:val="440A7BCA"/>
    <w:rsid w:val="443F1622"/>
    <w:rsid w:val="44B518E4"/>
    <w:rsid w:val="45DD782E"/>
    <w:rsid w:val="46050649"/>
    <w:rsid w:val="47CD6C65"/>
    <w:rsid w:val="49153299"/>
    <w:rsid w:val="49780AF1"/>
    <w:rsid w:val="49793828"/>
    <w:rsid w:val="49902920"/>
    <w:rsid w:val="49ED7D72"/>
    <w:rsid w:val="4A6C513B"/>
    <w:rsid w:val="4BD7154F"/>
    <w:rsid w:val="4C6C7E45"/>
    <w:rsid w:val="4CB3361A"/>
    <w:rsid w:val="4D550108"/>
    <w:rsid w:val="4D857ED7"/>
    <w:rsid w:val="4DBA7F6B"/>
    <w:rsid w:val="4E4F4B57"/>
    <w:rsid w:val="4E873E5B"/>
    <w:rsid w:val="4EC33BA0"/>
    <w:rsid w:val="4EE0713C"/>
    <w:rsid w:val="501047BA"/>
    <w:rsid w:val="51960CEF"/>
    <w:rsid w:val="519805C3"/>
    <w:rsid w:val="51D33CF1"/>
    <w:rsid w:val="51E33AD4"/>
    <w:rsid w:val="52287B99"/>
    <w:rsid w:val="52720305"/>
    <w:rsid w:val="53204D14"/>
    <w:rsid w:val="5335557D"/>
    <w:rsid w:val="53446C55"/>
    <w:rsid w:val="53670B95"/>
    <w:rsid w:val="537A08C9"/>
    <w:rsid w:val="53AD6932"/>
    <w:rsid w:val="53D51A7E"/>
    <w:rsid w:val="543F3C5A"/>
    <w:rsid w:val="543F566E"/>
    <w:rsid w:val="54660E4D"/>
    <w:rsid w:val="551D59AF"/>
    <w:rsid w:val="55661910"/>
    <w:rsid w:val="559612BE"/>
    <w:rsid w:val="570D735E"/>
    <w:rsid w:val="57853398"/>
    <w:rsid w:val="57A53A3A"/>
    <w:rsid w:val="587B6EA0"/>
    <w:rsid w:val="58A3441E"/>
    <w:rsid w:val="59682F71"/>
    <w:rsid w:val="5A4D4E8F"/>
    <w:rsid w:val="5AC15819"/>
    <w:rsid w:val="5AD84127"/>
    <w:rsid w:val="5AFC1BC3"/>
    <w:rsid w:val="5BFA76B0"/>
    <w:rsid w:val="5C074CC3"/>
    <w:rsid w:val="5C8005D2"/>
    <w:rsid w:val="5D704AEA"/>
    <w:rsid w:val="5D920543"/>
    <w:rsid w:val="5E70251F"/>
    <w:rsid w:val="5EB84053"/>
    <w:rsid w:val="5EB90B78"/>
    <w:rsid w:val="5EFF49A6"/>
    <w:rsid w:val="5F1D47FE"/>
    <w:rsid w:val="5F566BB1"/>
    <w:rsid w:val="5F7C7776"/>
    <w:rsid w:val="5F9E593F"/>
    <w:rsid w:val="5FDD1A0A"/>
    <w:rsid w:val="5FE72429"/>
    <w:rsid w:val="607B17DC"/>
    <w:rsid w:val="614119B8"/>
    <w:rsid w:val="633A3BD0"/>
    <w:rsid w:val="64085A7D"/>
    <w:rsid w:val="640D3093"/>
    <w:rsid w:val="642301C1"/>
    <w:rsid w:val="647749B0"/>
    <w:rsid w:val="665F74AA"/>
    <w:rsid w:val="67472C3E"/>
    <w:rsid w:val="677D0530"/>
    <w:rsid w:val="681214D6"/>
    <w:rsid w:val="6852376A"/>
    <w:rsid w:val="69B30239"/>
    <w:rsid w:val="69D87C9F"/>
    <w:rsid w:val="69E563C8"/>
    <w:rsid w:val="6AC00E5F"/>
    <w:rsid w:val="6B747DD8"/>
    <w:rsid w:val="6B807383"/>
    <w:rsid w:val="6CFA7F2C"/>
    <w:rsid w:val="6D2045B5"/>
    <w:rsid w:val="6DC44FB7"/>
    <w:rsid w:val="6F6D49E6"/>
    <w:rsid w:val="6F7DE45B"/>
    <w:rsid w:val="701543D2"/>
    <w:rsid w:val="70F06C96"/>
    <w:rsid w:val="71DC5E53"/>
    <w:rsid w:val="725917E7"/>
    <w:rsid w:val="736600CA"/>
    <w:rsid w:val="73F41B31"/>
    <w:rsid w:val="74471CA9"/>
    <w:rsid w:val="74600FBD"/>
    <w:rsid w:val="74B951A6"/>
    <w:rsid w:val="7548217D"/>
    <w:rsid w:val="759F9310"/>
    <w:rsid w:val="75DC0B17"/>
    <w:rsid w:val="76766876"/>
    <w:rsid w:val="77091498"/>
    <w:rsid w:val="772B5ADA"/>
    <w:rsid w:val="778B06C0"/>
    <w:rsid w:val="77F51A1C"/>
    <w:rsid w:val="77FDBA31"/>
    <w:rsid w:val="796400CB"/>
    <w:rsid w:val="79D0629D"/>
    <w:rsid w:val="7B0C1557"/>
    <w:rsid w:val="7B4C5DF7"/>
    <w:rsid w:val="7B58479C"/>
    <w:rsid w:val="7B937ECA"/>
    <w:rsid w:val="7B98103C"/>
    <w:rsid w:val="7BEA6007"/>
    <w:rsid w:val="7C63164A"/>
    <w:rsid w:val="7CB7AC5D"/>
    <w:rsid w:val="7D592A4D"/>
    <w:rsid w:val="7D660604"/>
    <w:rsid w:val="7DF10A22"/>
    <w:rsid w:val="7EF154EA"/>
    <w:rsid w:val="7EFF6AB5"/>
    <w:rsid w:val="7EFF875B"/>
    <w:rsid w:val="7F7E6BF9"/>
    <w:rsid w:val="7FC93EBA"/>
    <w:rsid w:val="7FFC8BD1"/>
    <w:rsid w:val="9F29552A"/>
    <w:rsid w:val="A98BAF2B"/>
    <w:rsid w:val="B76F9486"/>
    <w:rsid w:val="BFED8246"/>
    <w:rsid w:val="DFEB6FCC"/>
    <w:rsid w:val="EBCF5D70"/>
    <w:rsid w:val="F752AE40"/>
    <w:rsid w:val="FFB7E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page number"/>
    <w:basedOn w:val="7"/>
    <w:qFormat/>
    <w:uiPriority w:val="0"/>
  </w:style>
  <w:style w:type="character" w:styleId="10">
    <w:name w:val="Hyperlink"/>
    <w:qFormat/>
    <w:uiPriority w:val="0"/>
    <w:rPr>
      <w:color w:val="0000FF"/>
      <w:u w:val="single"/>
    </w:rPr>
  </w:style>
  <w:style w:type="paragraph" w:customStyle="1" w:styleId="11">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4109255504\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ll</Company>
  <Pages>3</Pages>
  <Words>3107</Words>
  <Characters>3173</Characters>
  <Lines>44</Lines>
  <Paragraphs>12</Paragraphs>
  <TotalTime>0</TotalTime>
  <ScaleCrop>false</ScaleCrop>
  <LinksUpToDate>false</LinksUpToDate>
  <CharactersWithSpaces>3639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2022-03-08T03:02:00Z</dcterms:created>
  <dc:creator>李倩</dc:creator>
  <cp:lastModifiedBy>Zh</cp:lastModifiedBy>
  <cp:lastPrinted>2022-11-30T22:23:00Z</cp:lastPrinted>
  <dcterms:modified xsi:type="dcterms:W3CDTF">2024-12-04T04:19:42Z</dcterms:modified>
  <dc:title>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A45EC62F8AB042ABB765CC915CDECB11_13</vt:lpwstr>
  </property>
</Properties>
</file>